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91C" w:rsidRPr="00C7591C" w:rsidRDefault="00C7591C" w:rsidP="00C7591C">
      <w:pPr>
        <w:jc w:val="center"/>
        <w:rPr>
          <w:rFonts w:ascii="Verdana" w:hAnsi="Verdana"/>
          <w:b/>
          <w:u w:val="single"/>
        </w:rPr>
      </w:pPr>
    </w:p>
    <w:p w:rsidR="00F44667" w:rsidRPr="00C7591C" w:rsidRDefault="003E6875" w:rsidP="00C7591C">
      <w:pPr>
        <w:jc w:val="center"/>
        <w:rPr>
          <w:rFonts w:ascii="Verdana" w:hAnsi="Verdana"/>
          <w:b/>
          <w:u w:val="single"/>
        </w:rPr>
      </w:pPr>
      <w:r w:rsidRPr="00C7591C">
        <w:rPr>
          <w:rFonts w:ascii="Verdana" w:hAnsi="Verdana"/>
          <w:b/>
          <w:u w:val="single"/>
        </w:rPr>
        <w:t xml:space="preserve">Dictamen relacionado </w:t>
      </w:r>
      <w:r w:rsidR="00C7591C" w:rsidRPr="00C7591C">
        <w:rPr>
          <w:rFonts w:ascii="Verdana" w:hAnsi="Verdana"/>
          <w:b/>
          <w:u w:val="single"/>
        </w:rPr>
        <w:t>MIDEPLAN</w:t>
      </w:r>
      <w:r w:rsidRPr="00C7591C">
        <w:rPr>
          <w:rFonts w:ascii="Verdana" w:hAnsi="Verdana"/>
          <w:b/>
          <w:u w:val="single"/>
        </w:rPr>
        <w:t xml:space="preserve"> rendición de cuentas</w:t>
      </w:r>
    </w:p>
    <w:p w:rsidR="003E6875" w:rsidRPr="00C7591C" w:rsidRDefault="003E6875" w:rsidP="003E6875">
      <w:pPr>
        <w:spacing w:after="0" w:line="240" w:lineRule="auto"/>
        <w:rPr>
          <w:rFonts w:ascii="Verdana" w:eastAsia="Times New Roman" w:hAnsi="Verdana" w:cs="Times New Roman"/>
          <w:lang w:eastAsia="es-ES"/>
        </w:rPr>
      </w:pPr>
    </w:p>
    <w:tbl>
      <w:tblPr>
        <w:tblW w:w="0" w:type="auto"/>
        <w:jc w:val="center"/>
        <w:tblCellSpacing w:w="0" w:type="dxa"/>
        <w:tblCellMar>
          <w:left w:w="0" w:type="dxa"/>
          <w:right w:w="0" w:type="dxa"/>
        </w:tblCellMar>
        <w:tblLook w:val="04A0" w:firstRow="1" w:lastRow="0" w:firstColumn="1" w:lastColumn="0" w:noHBand="0" w:noVBand="1"/>
      </w:tblPr>
      <w:tblGrid>
        <w:gridCol w:w="170"/>
        <w:gridCol w:w="1380"/>
        <w:gridCol w:w="1391"/>
        <w:gridCol w:w="1252"/>
        <w:gridCol w:w="1488"/>
        <w:gridCol w:w="643"/>
        <w:gridCol w:w="2062"/>
        <w:gridCol w:w="118"/>
      </w:tblGrid>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jc w:val="center"/>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1867ACC9" wp14:editId="5C5C5C21">
                  <wp:extent cx="38100" cy="38100"/>
                  <wp:effectExtent l="0" t="0" r="0" b="0"/>
                  <wp:docPr id="144" name="Imagen 144"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 cy="38100"/>
                          </a:xfrm>
                          <a:prstGeom prst="rect">
                            <a:avLst/>
                          </a:prstGeom>
                          <a:noFill/>
                          <a:ln>
                            <a:noFill/>
                          </a:ln>
                        </pic:spPr>
                      </pic:pic>
                    </a:graphicData>
                  </a:graphic>
                </wp:inline>
              </w:drawing>
            </w:r>
          </w:p>
        </w:tc>
        <w:tc>
          <w:tcPr>
            <w:tcW w:w="150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5E475845" wp14:editId="721239B0">
                  <wp:extent cx="6350" cy="6350"/>
                  <wp:effectExtent l="0" t="0" r="0" b="0"/>
                  <wp:docPr id="143" name="Imagen 14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403C00FC" wp14:editId="58FE9AB0">
                  <wp:extent cx="6350" cy="6350"/>
                  <wp:effectExtent l="0" t="0" r="0" b="0"/>
                  <wp:docPr id="142" name="Imagen 14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3A81354B" wp14:editId="09E6528B">
                  <wp:extent cx="6350" cy="6350"/>
                  <wp:effectExtent l="0" t="0" r="0" b="0"/>
                  <wp:docPr id="141" name="Imagen 14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63F95F3B" wp14:editId="70C7583C">
                  <wp:extent cx="6350" cy="6350"/>
                  <wp:effectExtent l="0" t="0" r="0" b="0"/>
                  <wp:docPr id="140" name="Imagen 14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2A90F507" wp14:editId="1614D181">
                  <wp:extent cx="6350" cy="6350"/>
                  <wp:effectExtent l="0" t="0" r="0" b="0"/>
                  <wp:docPr id="139" name="Imagen 13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37B6120A" wp14:editId="5EDECABE">
                  <wp:extent cx="6350" cy="6350"/>
                  <wp:effectExtent l="0" t="0" r="0" b="0"/>
                  <wp:docPr id="138" name="Imagen 13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2414D54F" wp14:editId="4E47FBF5">
                  <wp:extent cx="6350" cy="6350"/>
                  <wp:effectExtent l="0" t="0" r="0" b="0"/>
                  <wp:docPr id="137" name="Imagen 13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C7591C">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3A99D20D" wp14:editId="3A1C13B7">
                  <wp:extent cx="6350" cy="6350"/>
                  <wp:effectExtent l="0" t="0" r="0" b="0"/>
                  <wp:docPr id="136" name="Imagen 13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548DD4" w:themeFill="text2" w:themeFillTint="99"/>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622D28E6" wp14:editId="7986DC17">
                  <wp:extent cx="6350" cy="6350"/>
                  <wp:effectExtent l="0" t="0" r="0" b="0"/>
                  <wp:docPr id="135" name="Imagen 13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5955" w:type="dxa"/>
            <w:gridSpan w:val="4"/>
            <w:shd w:val="clear" w:color="auto" w:fill="548DD4" w:themeFill="text2" w:themeFillTint="99"/>
            <w:hideMark/>
          </w:tcPr>
          <w:p w:rsidR="003E6875" w:rsidRPr="00C7591C" w:rsidRDefault="003E6875" w:rsidP="003E6875">
            <w:pPr>
              <w:spacing w:after="0" w:line="240" w:lineRule="auto"/>
              <w:jc w:val="center"/>
              <w:rPr>
                <w:rFonts w:ascii="Verdana" w:eastAsia="Times New Roman" w:hAnsi="Verdana" w:cs="Times New Roman"/>
                <w:lang w:eastAsia="es-ES"/>
              </w:rPr>
            </w:pPr>
            <w:r w:rsidRPr="00C7591C">
              <w:rPr>
                <w:rFonts w:ascii="Verdana" w:eastAsia="Times New Roman" w:hAnsi="Verdana" w:cs="Arial"/>
                <w:color w:val="FFFFFF"/>
                <w:lang w:eastAsia="es-ES"/>
              </w:rPr>
              <w:t>ID Dictamen:</w:t>
            </w:r>
            <w:r w:rsidRPr="00C7591C">
              <w:rPr>
                <w:rFonts w:ascii="Verdana" w:eastAsia="Times New Roman" w:hAnsi="Verdana" w:cs="Arial"/>
                <w:b/>
                <w:bCs/>
                <w:color w:val="FFFFFF"/>
                <w:lang w:eastAsia="es-ES"/>
              </w:rPr>
              <w:t xml:space="preserve"> 057250N11</w:t>
            </w:r>
          </w:p>
        </w:tc>
        <w:tc>
          <w:tcPr>
            <w:tcW w:w="1710" w:type="dxa"/>
            <w:shd w:val="clear" w:color="auto" w:fill="548DD4" w:themeFill="text2" w:themeFillTint="99"/>
            <w:hideMark/>
          </w:tcPr>
          <w:p w:rsidR="003E6875" w:rsidRPr="00C7591C" w:rsidRDefault="008E4C1C" w:rsidP="003E6875">
            <w:pPr>
              <w:spacing w:after="0" w:line="240" w:lineRule="auto"/>
              <w:jc w:val="right"/>
              <w:rPr>
                <w:rFonts w:ascii="Verdana" w:eastAsia="Times New Roman" w:hAnsi="Verdana" w:cs="Times New Roman"/>
                <w:lang w:eastAsia="es-ES"/>
              </w:rPr>
            </w:pPr>
            <w:hyperlink r:id="rId9" w:history="1">
              <w:r w:rsidR="003E6875" w:rsidRPr="00C7591C">
                <w:rPr>
                  <w:rFonts w:ascii="Verdana" w:eastAsia="Times New Roman" w:hAnsi="Verdana" w:cs="Arial"/>
                  <w:color w:val="FFFFFF"/>
                  <w:u w:val="single"/>
                  <w:lang w:eastAsia="es-ES"/>
                </w:rPr>
                <w:t>Vista preliminar </w:t>
              </w:r>
              <w:r w:rsidR="003E6875" w:rsidRPr="00C7591C">
                <w:rPr>
                  <w:rFonts w:ascii="Verdana" w:eastAsia="Times New Roman" w:hAnsi="Verdana" w:cs="Times New Roman"/>
                  <w:noProof/>
                  <w:color w:val="0000FF"/>
                  <w:lang w:val="es-CL" w:eastAsia="es-CL"/>
                </w:rPr>
                <w:drawing>
                  <wp:inline distT="0" distB="0" distL="0" distR="0" wp14:anchorId="45B644B5" wp14:editId="7C76B263">
                    <wp:extent cx="152400" cy="139700"/>
                    <wp:effectExtent l="0" t="0" r="0" b="0"/>
                    <wp:docPr id="134" name="Imagen 134" descr="http://www.contraloria.cl/appinf/LegisJuri%5CDictamenesGeneralesMunicipales.nsf/VistaPreliminar.gif?OpenImageResourc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contraloria.cl/appinf/LegisJuri%5CDictamenesGeneralesMunicipales.nsf/VistaPreliminar.gif?OpenImageResource">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39700"/>
                            </a:xfrm>
                            <a:prstGeom prst="rect">
                              <a:avLst/>
                            </a:prstGeom>
                            <a:noFill/>
                            <a:ln>
                              <a:noFill/>
                            </a:ln>
                          </pic:spPr>
                        </pic:pic>
                      </a:graphicData>
                    </a:graphic>
                  </wp:inline>
                </w:drawing>
              </w:r>
            </w:hyperlink>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70A6699C" wp14:editId="3B2E8A5F">
                  <wp:extent cx="6350" cy="6350"/>
                  <wp:effectExtent l="0" t="0" r="0" b="0"/>
                  <wp:docPr id="133" name="Imagen 13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037F2C5E" wp14:editId="40D5BB0F">
                  <wp:extent cx="6350" cy="6350"/>
                  <wp:effectExtent l="0" t="0" r="0" b="0"/>
                  <wp:docPr id="132" name="Imagen 13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62760F08" wp14:editId="662B84EA">
                  <wp:extent cx="6350" cy="6350"/>
                  <wp:effectExtent l="0" t="0" r="0" b="0"/>
                  <wp:docPr id="131" name="Imagen 13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2E96EB23" wp14:editId="6EC7674B">
                  <wp:extent cx="6350" cy="6350"/>
                  <wp:effectExtent l="0" t="0" r="0" b="0"/>
                  <wp:docPr id="130" name="Imagen 13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72D29052" wp14:editId="12F77F2C">
                  <wp:extent cx="6350" cy="6350"/>
                  <wp:effectExtent l="0" t="0" r="0" b="0"/>
                  <wp:docPr id="129" name="Imagen 12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3BD66552" wp14:editId="2AF9C652">
                  <wp:extent cx="6350" cy="6350"/>
                  <wp:effectExtent l="0" t="0" r="0" b="0"/>
                  <wp:docPr id="128" name="Imagen 12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4B39EEDC" wp14:editId="088D5B2C">
                  <wp:extent cx="6350" cy="6350"/>
                  <wp:effectExtent l="0" t="0" r="0" b="0"/>
                  <wp:docPr id="127" name="Imagen 12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31EF5404" wp14:editId="4576FDA9">
                  <wp:extent cx="6350" cy="6350"/>
                  <wp:effectExtent l="0" t="0" r="0" b="0"/>
                  <wp:docPr id="126" name="Imagen 12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00EE1EEE" wp14:editId="4A253E77">
                  <wp:extent cx="6350" cy="6350"/>
                  <wp:effectExtent l="0" t="0" r="0" b="0"/>
                  <wp:docPr id="125" name="Imagen 12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11DA494E" wp14:editId="7E3AEDC1">
                  <wp:extent cx="6350" cy="6350"/>
                  <wp:effectExtent l="0" t="0" r="0" b="0"/>
                  <wp:docPr id="124" name="Imagen 12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Arial"/>
                <w:b/>
                <w:bCs/>
                <w:lang w:eastAsia="es-ES"/>
              </w:rPr>
              <w:t>Indicadores de Estado</w:t>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35BFFCB3" wp14:editId="214E34F9">
                  <wp:extent cx="6350" cy="6350"/>
                  <wp:effectExtent l="0" t="0" r="0" b="0"/>
                  <wp:docPr id="123" name="Imagen 12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5052F50B" wp14:editId="198F96DE">
                  <wp:extent cx="6350" cy="6350"/>
                  <wp:effectExtent l="0" t="0" r="0" b="0"/>
                  <wp:docPr id="122" name="Imagen 12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C0C0C0"/>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349B7D65" wp14:editId="4C264EC0">
                  <wp:extent cx="6350" cy="6350"/>
                  <wp:effectExtent l="0" t="0" r="0" b="0"/>
                  <wp:docPr id="121" name="Imagen 12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C0C0C0"/>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74A80B64" wp14:editId="6DC9EDE4">
                  <wp:extent cx="6350" cy="6350"/>
                  <wp:effectExtent l="0" t="0" r="0" b="0"/>
                  <wp:docPr id="120" name="Imagen 12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C0C0C0"/>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76B839B0" wp14:editId="148A0A81">
                  <wp:extent cx="6350" cy="6350"/>
                  <wp:effectExtent l="0" t="0" r="0" b="0"/>
                  <wp:docPr id="119" name="Imagen 11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C0C0C0"/>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0EC1AA31" wp14:editId="36AADD89">
                  <wp:extent cx="6350" cy="6350"/>
                  <wp:effectExtent l="0" t="0" r="0" b="0"/>
                  <wp:docPr id="118" name="Imagen 11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C0C0C0"/>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5401B266" wp14:editId="6025E6E4">
                  <wp:extent cx="6350" cy="6350"/>
                  <wp:effectExtent l="0" t="0" r="0" b="0"/>
                  <wp:docPr id="117" name="Imagen 11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C0C0C0"/>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2917B1FD" wp14:editId="0D1405BD">
                  <wp:extent cx="6350" cy="6350"/>
                  <wp:effectExtent l="0" t="0" r="0" b="0"/>
                  <wp:docPr id="116" name="Imagen 11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542CDA6F" wp14:editId="57C4A5B2">
                  <wp:extent cx="6350" cy="6350"/>
                  <wp:effectExtent l="0" t="0" r="0" b="0"/>
                  <wp:docPr id="115" name="Imagen 11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2E15818B" wp14:editId="0A179036">
                  <wp:extent cx="6350" cy="6350"/>
                  <wp:effectExtent l="0" t="0" r="0" b="0"/>
                  <wp:docPr id="114" name="Imagen 11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Arial"/>
                <w:b/>
                <w:bCs/>
                <w:color w:val="006699"/>
                <w:lang w:eastAsia="es-ES"/>
              </w:rPr>
              <w:t>Nº Dictamen</w:t>
            </w:r>
          </w:p>
        </w:tc>
        <w:tc>
          <w:tcPr>
            <w:tcW w:w="1695"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lang w:eastAsia="es-ES"/>
              </w:rPr>
              <w:t> </w:t>
            </w:r>
            <w:r w:rsidRPr="00C7591C">
              <w:rPr>
                <w:rFonts w:ascii="Verdana" w:eastAsia="Times New Roman" w:hAnsi="Verdana" w:cs="Arial"/>
                <w:b/>
                <w:bCs/>
                <w:lang w:eastAsia="es-ES"/>
              </w:rPr>
              <w:t>57250</w:t>
            </w:r>
          </w:p>
        </w:tc>
        <w:tc>
          <w:tcPr>
            <w:tcW w:w="1275"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Arial"/>
                <w:b/>
                <w:bCs/>
                <w:color w:val="006699"/>
                <w:lang w:eastAsia="es-ES"/>
              </w:rPr>
              <w:t>Fecha</w:t>
            </w:r>
          </w:p>
        </w:tc>
        <w:tc>
          <w:tcPr>
            <w:tcW w:w="1980" w:type="dxa"/>
            <w:shd w:val="clear" w:color="auto" w:fill="FFFFFF"/>
            <w:hideMark/>
          </w:tcPr>
          <w:p w:rsidR="003E6875" w:rsidRPr="00C7591C" w:rsidRDefault="003E6875" w:rsidP="00C7591C">
            <w:pPr>
              <w:spacing w:after="0" w:line="240" w:lineRule="auto"/>
              <w:rPr>
                <w:rFonts w:ascii="Verdana" w:eastAsia="Times New Roman" w:hAnsi="Verdana" w:cs="Times New Roman"/>
                <w:lang w:eastAsia="es-ES"/>
              </w:rPr>
            </w:pPr>
            <w:r w:rsidRPr="00C7591C">
              <w:rPr>
                <w:rFonts w:ascii="Verdana" w:eastAsia="Times New Roman" w:hAnsi="Verdana" w:cs="Arial"/>
                <w:b/>
                <w:bCs/>
                <w:lang w:eastAsia="es-ES"/>
              </w:rPr>
              <w:t>08-09</w:t>
            </w:r>
            <w:r w:rsidR="00C7591C">
              <w:rPr>
                <w:rFonts w:ascii="Verdana" w:eastAsia="Times New Roman" w:hAnsi="Verdana" w:cs="Arial"/>
                <w:b/>
                <w:bCs/>
                <w:lang w:eastAsia="es-ES"/>
              </w:rPr>
              <w:t xml:space="preserve">-2011 </w:t>
            </w:r>
          </w:p>
        </w:tc>
        <w:tc>
          <w:tcPr>
            <w:tcW w:w="1005"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75484DAE" wp14:editId="71D90D9C">
                  <wp:extent cx="6350" cy="6350"/>
                  <wp:effectExtent l="0" t="0" r="0" b="0"/>
                  <wp:docPr id="113" name="Imagen 11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2EEC0E30" wp14:editId="30E90C4C">
                  <wp:extent cx="6350" cy="6350"/>
                  <wp:effectExtent l="0" t="0" r="0" b="0"/>
                  <wp:docPr id="112" name="Imagen 11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778996AC" wp14:editId="7466473B">
                  <wp:extent cx="6350" cy="6350"/>
                  <wp:effectExtent l="0" t="0" r="0" b="0"/>
                  <wp:docPr id="111" name="Imagen 11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37530B82" wp14:editId="07ED4310">
                  <wp:extent cx="6350" cy="6350"/>
                  <wp:effectExtent l="0" t="0" r="0" b="0"/>
                  <wp:docPr id="110" name="Imagen 11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Arial"/>
                <w:color w:val="006699"/>
                <w:lang w:eastAsia="es-ES"/>
              </w:rPr>
              <w:t>Nuevo</w:t>
            </w:r>
          </w:p>
        </w:tc>
        <w:tc>
          <w:tcPr>
            <w:tcW w:w="1695"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lang w:eastAsia="es-ES"/>
              </w:rPr>
              <w:t> NO</w:t>
            </w:r>
          </w:p>
        </w:tc>
        <w:tc>
          <w:tcPr>
            <w:tcW w:w="1275"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Arial"/>
                <w:color w:val="006699"/>
                <w:lang w:eastAsia="es-ES"/>
              </w:rPr>
              <w:t>Reactivado</w:t>
            </w:r>
          </w:p>
        </w:tc>
        <w:tc>
          <w:tcPr>
            <w:tcW w:w="19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lang w:eastAsia="es-ES"/>
              </w:rPr>
              <w:t> SI</w:t>
            </w:r>
          </w:p>
        </w:tc>
        <w:tc>
          <w:tcPr>
            <w:tcW w:w="1005"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34325F35" wp14:editId="0B7B360B">
                  <wp:extent cx="6350" cy="6350"/>
                  <wp:effectExtent l="0" t="0" r="0" b="0"/>
                  <wp:docPr id="109" name="Imagen 10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lang w:eastAsia="es-ES"/>
              </w:rPr>
              <w:t> </w:t>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10D509E8" wp14:editId="57E9CED0">
                  <wp:extent cx="6350" cy="6350"/>
                  <wp:effectExtent l="0" t="0" r="0" b="0"/>
                  <wp:docPr id="108" name="Imagen 10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7234A6F6" wp14:editId="68F60EB8">
                  <wp:extent cx="6350" cy="6350"/>
                  <wp:effectExtent l="0" t="0" r="0" b="0"/>
                  <wp:docPr id="107" name="Imagen 10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Arial"/>
                <w:color w:val="006699"/>
                <w:lang w:eastAsia="es-ES"/>
              </w:rPr>
              <w:t>Alterado</w:t>
            </w:r>
          </w:p>
        </w:tc>
        <w:tc>
          <w:tcPr>
            <w:tcW w:w="1695"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lang w:eastAsia="es-ES"/>
              </w:rPr>
              <w:t> NO</w:t>
            </w:r>
          </w:p>
        </w:tc>
        <w:tc>
          <w:tcPr>
            <w:tcW w:w="1275"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Arial"/>
                <w:color w:val="006699"/>
                <w:lang w:eastAsia="es-ES"/>
              </w:rPr>
              <w:t>Carácter</w:t>
            </w:r>
          </w:p>
        </w:tc>
        <w:tc>
          <w:tcPr>
            <w:tcW w:w="19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lang w:eastAsia="es-ES"/>
              </w:rPr>
              <w:t> NNN</w:t>
            </w:r>
          </w:p>
        </w:tc>
        <w:tc>
          <w:tcPr>
            <w:tcW w:w="1005"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429FA3A7" wp14:editId="01560C59">
                  <wp:extent cx="6350" cy="6350"/>
                  <wp:effectExtent l="0" t="0" r="0" b="0"/>
                  <wp:docPr id="106" name="Imagen 10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lang w:eastAsia="es-ES"/>
              </w:rPr>
              <w:t> </w:t>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5D245B2B" wp14:editId="56CA5A3C">
                  <wp:extent cx="6350" cy="6350"/>
                  <wp:effectExtent l="0" t="0" r="0" b="0"/>
                  <wp:docPr id="105" name="Imagen 10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6A4379FD" wp14:editId="39ABD3F3">
                  <wp:extent cx="6350" cy="6350"/>
                  <wp:effectExtent l="0" t="0" r="0" b="0"/>
                  <wp:docPr id="104" name="Imagen 10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500" w:type="dxa"/>
            <w:shd w:val="clear" w:color="auto" w:fill="FFFFFF"/>
            <w:hideMark/>
          </w:tcPr>
          <w:p w:rsidR="003E6875" w:rsidRPr="00C7591C" w:rsidRDefault="00C7591C" w:rsidP="003E6875">
            <w:pPr>
              <w:spacing w:after="0" w:line="240" w:lineRule="auto"/>
              <w:rPr>
                <w:rFonts w:ascii="Verdana" w:eastAsia="Times New Roman" w:hAnsi="Verdana" w:cs="Times New Roman"/>
                <w:lang w:eastAsia="es-ES"/>
              </w:rPr>
            </w:pPr>
            <w:r>
              <w:rPr>
                <w:rFonts w:ascii="Verdana" w:eastAsia="Times New Roman" w:hAnsi="Verdana" w:cs="Arial"/>
                <w:color w:val="006699"/>
                <w:lang w:eastAsia="es-ES"/>
              </w:rPr>
              <w:t>Orí</w:t>
            </w:r>
            <w:r w:rsidR="003E6875" w:rsidRPr="00C7591C">
              <w:rPr>
                <w:rFonts w:ascii="Verdana" w:eastAsia="Times New Roman" w:hAnsi="Verdana" w:cs="Arial"/>
                <w:color w:val="006699"/>
                <w:lang w:eastAsia="es-ES"/>
              </w:rPr>
              <w:t>genes</w:t>
            </w:r>
          </w:p>
        </w:tc>
        <w:tc>
          <w:tcPr>
            <w:tcW w:w="7665" w:type="dxa"/>
            <w:gridSpan w:val="5"/>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lang w:eastAsia="es-ES"/>
              </w:rPr>
              <w:t> DJU</w:t>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0FEEE07B" wp14:editId="5A2681EF">
                  <wp:extent cx="6350" cy="6350"/>
                  <wp:effectExtent l="0" t="0" r="0" b="0"/>
                  <wp:docPr id="103" name="Imagen 10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05B98DA3" wp14:editId="3A7B6A7A">
                  <wp:extent cx="95250" cy="95250"/>
                  <wp:effectExtent l="0" t="0" r="0" b="0"/>
                  <wp:docPr id="102" name="Imagen 102"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50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2BB09001" wp14:editId="2F914D5B">
                  <wp:extent cx="6350" cy="6350"/>
                  <wp:effectExtent l="0" t="0" r="0" b="0"/>
                  <wp:docPr id="101" name="Imagen 10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74517179" wp14:editId="737B31DB">
                  <wp:extent cx="6350" cy="6350"/>
                  <wp:effectExtent l="0" t="0" r="0" b="0"/>
                  <wp:docPr id="100" name="Imagen 10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583484FC" wp14:editId="71DE9D12">
                  <wp:extent cx="6350" cy="6350"/>
                  <wp:effectExtent l="0" t="0" r="0" b="0"/>
                  <wp:docPr id="99" name="Imagen 9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043CC077" wp14:editId="29B051B3">
                  <wp:extent cx="6350" cy="6350"/>
                  <wp:effectExtent l="0" t="0" r="0" b="0"/>
                  <wp:docPr id="98" name="Imagen 9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6C3B09E7" wp14:editId="2FF7E6DE">
                  <wp:extent cx="6350" cy="6350"/>
                  <wp:effectExtent l="0" t="0" r="0" b="0"/>
                  <wp:docPr id="97" name="Imagen 9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5460A78B" wp14:editId="1B08519F">
                  <wp:extent cx="6350" cy="6350"/>
                  <wp:effectExtent l="0" t="0" r="0" b="0"/>
                  <wp:docPr id="96" name="Imagen 9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292FF73C" wp14:editId="302C94A9">
                  <wp:extent cx="6350" cy="6350"/>
                  <wp:effectExtent l="0" t="0" r="0" b="0"/>
                  <wp:docPr id="95" name="Imagen 9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62E27887" wp14:editId="2536CE14">
                  <wp:extent cx="6350" cy="6350"/>
                  <wp:effectExtent l="0" t="0" r="0" b="0"/>
                  <wp:docPr id="94" name="Imagen 9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FEFE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Arial"/>
                <w:b/>
                <w:bCs/>
                <w:lang w:eastAsia="es-ES"/>
              </w:rPr>
              <w:t>Referencias</w:t>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428C927B" wp14:editId="25DC61E3">
                  <wp:extent cx="6350" cy="6350"/>
                  <wp:effectExtent l="0" t="0" r="0" b="0"/>
                  <wp:docPr id="93" name="Imagen 9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4DE656E1" wp14:editId="189FD6FF">
                  <wp:extent cx="6350" cy="6350"/>
                  <wp:effectExtent l="0" t="0" r="0" b="0"/>
                  <wp:docPr id="92" name="Imagen 9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4707C5A2" wp14:editId="1035BF41">
                  <wp:extent cx="6350" cy="6350"/>
                  <wp:effectExtent l="0" t="0" r="0" b="0"/>
                  <wp:docPr id="91" name="Imagen 9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78F6ED90" wp14:editId="34049C0F">
                  <wp:extent cx="6350" cy="6350"/>
                  <wp:effectExtent l="0" t="0" r="0" b="0"/>
                  <wp:docPr id="90" name="Imagen 9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110451C0" wp14:editId="6DC0DBF5">
                  <wp:extent cx="6350" cy="6350"/>
                  <wp:effectExtent l="0" t="0" r="0" b="0"/>
                  <wp:docPr id="89" name="Imagen 8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Arial"/>
                <w:lang w:eastAsia="es-ES"/>
              </w:rPr>
              <w:t>208561/2011</w:t>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1AC34276" wp14:editId="4FD97777">
                  <wp:extent cx="6350" cy="6350"/>
                  <wp:effectExtent l="0" t="0" r="0" b="0"/>
                  <wp:docPr id="88" name="Imagen 8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1A4D8F28" wp14:editId="2C79B0EC">
                  <wp:extent cx="95250" cy="95250"/>
                  <wp:effectExtent l="0" t="0" r="0" b="0"/>
                  <wp:docPr id="87" name="Imagen 87"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50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53851AD6" wp14:editId="34635A10">
                  <wp:extent cx="6350" cy="6350"/>
                  <wp:effectExtent l="0" t="0" r="0" b="0"/>
                  <wp:docPr id="86" name="Imagen 8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6282D4E1" wp14:editId="502D9700">
                  <wp:extent cx="6350" cy="6350"/>
                  <wp:effectExtent l="0" t="0" r="0" b="0"/>
                  <wp:docPr id="85" name="Imagen 8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0006BDFC" wp14:editId="1DB31E01">
                  <wp:extent cx="6350" cy="6350"/>
                  <wp:effectExtent l="0" t="0" r="0" b="0"/>
                  <wp:docPr id="84" name="Imagen 8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7B92BB57" wp14:editId="472A022C">
                  <wp:extent cx="6350" cy="6350"/>
                  <wp:effectExtent l="0" t="0" r="0" b="0"/>
                  <wp:docPr id="83" name="Imagen 8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31A23EB5" wp14:editId="384C6EBC">
                  <wp:extent cx="6350" cy="6350"/>
                  <wp:effectExtent l="0" t="0" r="0" b="0"/>
                  <wp:docPr id="82" name="Imagen 8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6740F8FD" wp14:editId="429CE1D2">
                  <wp:extent cx="6350" cy="6350"/>
                  <wp:effectExtent l="0" t="0" r="0" b="0"/>
                  <wp:docPr id="81" name="Imagen 8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178FFBF3" wp14:editId="09C157C5">
                  <wp:extent cx="6350" cy="6350"/>
                  <wp:effectExtent l="0" t="0" r="0" b="0"/>
                  <wp:docPr id="80" name="Imagen 8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18942AEE" wp14:editId="073FADCD">
                  <wp:extent cx="6350" cy="6350"/>
                  <wp:effectExtent l="0" t="0" r="0" b="0"/>
                  <wp:docPr id="79" name="Imagen 7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FEFE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Arial"/>
                <w:b/>
                <w:bCs/>
                <w:lang w:eastAsia="es-ES"/>
              </w:rPr>
              <w:t>Decretos y/o Resoluciones</w:t>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30FB53EF" wp14:editId="34CFD616">
                  <wp:extent cx="6350" cy="6350"/>
                  <wp:effectExtent l="0" t="0" r="0" b="0"/>
                  <wp:docPr id="78" name="Imagen 7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3AD752DE" wp14:editId="7192EAF5">
                  <wp:extent cx="6350" cy="6350"/>
                  <wp:effectExtent l="0" t="0" r="0" b="0"/>
                  <wp:docPr id="77" name="Imagen 7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2C4CB0D1" wp14:editId="1528067D">
                  <wp:extent cx="6350" cy="6350"/>
                  <wp:effectExtent l="0" t="0" r="0" b="0"/>
                  <wp:docPr id="76" name="Imagen 7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3B8DA49B" wp14:editId="43F094D1">
                  <wp:extent cx="6350" cy="6350"/>
                  <wp:effectExtent l="0" t="0" r="0" b="0"/>
                  <wp:docPr id="75" name="Imagen 7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65AE8436" wp14:editId="7312FC4E">
                  <wp:extent cx="6350" cy="6350"/>
                  <wp:effectExtent l="0" t="0" r="0" b="0"/>
                  <wp:docPr id="74" name="Imagen 7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Arial"/>
                <w:lang w:eastAsia="es-ES"/>
              </w:rPr>
              <w:t>-</w:t>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3A6643BB" wp14:editId="00413F78">
                  <wp:extent cx="6350" cy="6350"/>
                  <wp:effectExtent l="0" t="0" r="0" b="0"/>
                  <wp:docPr id="73" name="Imagen 7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3B67B681" wp14:editId="14D15014">
                  <wp:extent cx="95250" cy="95250"/>
                  <wp:effectExtent l="0" t="0" r="0" b="0"/>
                  <wp:docPr id="72" name="Imagen 72"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50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3CF9C13E" wp14:editId="54774748">
                  <wp:extent cx="6350" cy="6350"/>
                  <wp:effectExtent l="0" t="0" r="0" b="0"/>
                  <wp:docPr id="71" name="Imagen 7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7EF6743D" wp14:editId="4FD63541">
                  <wp:extent cx="6350" cy="6350"/>
                  <wp:effectExtent l="0" t="0" r="0" b="0"/>
                  <wp:docPr id="70" name="Imagen 7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67C5EA6F" wp14:editId="2EBF8CC7">
                  <wp:extent cx="6350" cy="6350"/>
                  <wp:effectExtent l="0" t="0" r="0" b="0"/>
                  <wp:docPr id="69" name="Imagen 6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9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058869B7" wp14:editId="5D4C4687">
                  <wp:extent cx="6350" cy="6350"/>
                  <wp:effectExtent l="0" t="0" r="0" b="0"/>
                  <wp:docPr id="68" name="Imagen 6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005"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523A99F6" wp14:editId="2D3141F1">
                  <wp:extent cx="6350" cy="6350"/>
                  <wp:effectExtent l="0" t="0" r="0" b="0"/>
                  <wp:docPr id="67" name="Imagen 6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71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55BB90A4" wp14:editId="17A8D878">
                  <wp:extent cx="6350" cy="6350"/>
                  <wp:effectExtent l="0" t="0" r="0" b="0"/>
                  <wp:docPr id="66" name="Imagen 6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438534DB" wp14:editId="6849976A">
                  <wp:extent cx="6350" cy="6350"/>
                  <wp:effectExtent l="0" t="0" r="0" b="0"/>
                  <wp:docPr id="65" name="Imagen 6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0ED6956D" wp14:editId="592F39BB">
                  <wp:extent cx="6350" cy="6350"/>
                  <wp:effectExtent l="0" t="0" r="0" b="0"/>
                  <wp:docPr id="64" name="Imagen 6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Arial"/>
                <w:b/>
                <w:bCs/>
                <w:lang w:eastAsia="es-ES"/>
              </w:rPr>
              <w:t>Abogados</w:t>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03C6B18D" wp14:editId="78960FF0">
                  <wp:extent cx="6350" cy="6350"/>
                  <wp:effectExtent l="0" t="0" r="0" b="0"/>
                  <wp:docPr id="63" name="Imagen 6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1862FB19" wp14:editId="2847B57E">
                  <wp:extent cx="6350" cy="6350"/>
                  <wp:effectExtent l="0" t="0" r="0" b="0"/>
                  <wp:docPr id="62" name="Imagen 6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620A5A38" wp14:editId="42340011">
                  <wp:extent cx="6350" cy="6350"/>
                  <wp:effectExtent l="0" t="0" r="0" b="0"/>
                  <wp:docPr id="61" name="Imagen 6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5FF37154" wp14:editId="194F8599">
                  <wp:extent cx="6350" cy="6350"/>
                  <wp:effectExtent l="0" t="0" r="0" b="0"/>
                  <wp:docPr id="60" name="Imagen 6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16CC9609" wp14:editId="41A4A712">
                  <wp:extent cx="6350" cy="6350"/>
                  <wp:effectExtent l="0" t="0" r="0" b="0"/>
                  <wp:docPr id="59" name="Imagen 5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Arial"/>
                <w:lang w:eastAsia="es-ES"/>
              </w:rPr>
              <w:t>CGC</w:t>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64AA222C" wp14:editId="6DEDDA82">
                  <wp:extent cx="6350" cy="6350"/>
                  <wp:effectExtent l="0" t="0" r="0" b="0"/>
                  <wp:docPr id="58" name="Imagen 5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9345" w:type="dxa"/>
            <w:gridSpan w:val="7"/>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280B5311" wp14:editId="557E7569">
                  <wp:extent cx="95250" cy="95250"/>
                  <wp:effectExtent l="0" t="0" r="0" b="0"/>
                  <wp:docPr id="57" name="Imagen 57"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6F6B2CDC" wp14:editId="7DA4ED74">
                  <wp:extent cx="6350" cy="6350"/>
                  <wp:effectExtent l="0" t="0" r="0" b="0"/>
                  <wp:docPr id="56" name="Imagen 5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451A32E6" wp14:editId="191F6ECF">
                  <wp:extent cx="6350" cy="6350"/>
                  <wp:effectExtent l="0" t="0" r="0" b="0"/>
                  <wp:docPr id="55" name="Imagen 5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Arial"/>
                <w:b/>
                <w:bCs/>
                <w:lang w:eastAsia="es-ES"/>
              </w:rPr>
              <w:t>Destinatarios</w:t>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65EAB917" wp14:editId="78CB828A">
                  <wp:extent cx="6350" cy="6350"/>
                  <wp:effectExtent l="0" t="0" r="0" b="0"/>
                  <wp:docPr id="54" name="Imagen 5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3DCFFC9C" wp14:editId="6F1AC8E8">
                  <wp:extent cx="6350" cy="6350"/>
                  <wp:effectExtent l="0" t="0" r="0" b="0"/>
                  <wp:docPr id="53" name="Imagen 5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719A5D1F" wp14:editId="49F35D61">
                  <wp:extent cx="6350" cy="6350"/>
                  <wp:effectExtent l="0" t="0" r="0" b="0"/>
                  <wp:docPr id="52" name="Imagen 5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18523A77" wp14:editId="2599B41C">
                  <wp:extent cx="6350" cy="6350"/>
                  <wp:effectExtent l="0" t="0" r="0" b="0"/>
                  <wp:docPr id="51" name="Imagen 5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759DB400" wp14:editId="3E0F6806">
                  <wp:extent cx="6350" cy="6350"/>
                  <wp:effectExtent l="0" t="0" r="0" b="0"/>
                  <wp:docPr id="50" name="Imagen 5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Arial"/>
                <w:lang w:eastAsia="es-ES"/>
              </w:rPr>
              <w:t>Ministro de Planificación</w:t>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70168A1D" wp14:editId="2BBD75DE">
                  <wp:extent cx="6350" cy="6350"/>
                  <wp:effectExtent l="0" t="0" r="0" b="0"/>
                  <wp:docPr id="49" name="Imagen 4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9345" w:type="dxa"/>
            <w:gridSpan w:val="7"/>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58497F6B" wp14:editId="16AA13CD">
                  <wp:extent cx="95250" cy="95250"/>
                  <wp:effectExtent l="0" t="0" r="0" b="0"/>
                  <wp:docPr id="48" name="Imagen 48"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15C6507B" wp14:editId="740A2A37">
                  <wp:extent cx="6350" cy="6350"/>
                  <wp:effectExtent l="0" t="0" r="0" b="0"/>
                  <wp:docPr id="47" name="Imagen 4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4E28CCF4" wp14:editId="0E4B8DC0">
                  <wp:extent cx="6350" cy="6350"/>
                  <wp:effectExtent l="0" t="0" r="0" b="0"/>
                  <wp:docPr id="46" name="Imagen 4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Arial"/>
                <w:b/>
                <w:bCs/>
                <w:lang w:eastAsia="es-ES"/>
              </w:rPr>
              <w:t>Texto</w:t>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0389C1D1" wp14:editId="56DD11D7">
                  <wp:extent cx="6350" cy="6350"/>
                  <wp:effectExtent l="0" t="0" r="0" b="0"/>
                  <wp:docPr id="45" name="Imagen 4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3612B00A" wp14:editId="05F8323F">
                  <wp:extent cx="6350" cy="6350"/>
                  <wp:effectExtent l="0" t="0" r="0" b="0"/>
                  <wp:docPr id="44" name="Imagen 4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1DAC60B9" wp14:editId="790757C5">
                  <wp:extent cx="6350" cy="6350"/>
                  <wp:effectExtent l="0" t="0" r="0" b="0"/>
                  <wp:docPr id="43" name="Imagen 4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29BF141C" wp14:editId="22732D3F">
                  <wp:extent cx="6350" cy="6350"/>
                  <wp:effectExtent l="0" t="0" r="0" b="0"/>
                  <wp:docPr id="42" name="Imagen 4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5C8FF731" wp14:editId="1A0B0106">
                  <wp:extent cx="6350" cy="6350"/>
                  <wp:effectExtent l="0" t="0" r="0" b="0"/>
                  <wp:docPr id="41" name="Imagen 4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3E6875" w:rsidRPr="00C7591C" w:rsidRDefault="003E6875" w:rsidP="00C7591C">
            <w:pPr>
              <w:spacing w:after="0" w:line="240" w:lineRule="auto"/>
              <w:rPr>
                <w:rFonts w:ascii="Verdana" w:eastAsia="Times New Roman" w:hAnsi="Verdana" w:cs="Times New Roman"/>
                <w:lang w:eastAsia="es-ES"/>
              </w:rPr>
            </w:pPr>
            <w:r w:rsidRPr="00C7591C">
              <w:rPr>
                <w:rFonts w:ascii="Verdana" w:eastAsia="Times New Roman" w:hAnsi="Verdana" w:cs="Arial"/>
                <w:lang w:eastAsia="es-ES"/>
              </w:rPr>
              <w:t xml:space="preserve">Sobre procedencia de exigir al beneficiario de recursos que se contemplan en el presupuesto del Ministerio de Planificación </w:t>
            </w:r>
            <w:r w:rsidR="00C7591C">
              <w:rPr>
                <w:rFonts w:ascii="Verdana" w:eastAsia="Times New Roman" w:hAnsi="Verdana" w:cs="Arial"/>
                <w:lang w:eastAsia="es-ES"/>
              </w:rPr>
              <w:t xml:space="preserve">(MIDEPLAN) </w:t>
            </w:r>
            <w:r w:rsidRPr="00C7591C">
              <w:rPr>
                <w:rFonts w:ascii="Verdana" w:eastAsia="Times New Roman" w:hAnsi="Verdana" w:cs="Arial"/>
                <w:lang w:eastAsia="es-ES"/>
              </w:rPr>
              <w:t>la rendición de cuentas del año anterior, previo a transferirle nuevos fondos.</w:t>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3332FE13" wp14:editId="4649EFE6">
                  <wp:extent cx="6350" cy="6350"/>
                  <wp:effectExtent l="0" t="0" r="0" b="0"/>
                  <wp:docPr id="40" name="Imagen 4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9345" w:type="dxa"/>
            <w:gridSpan w:val="7"/>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7E698E45" wp14:editId="3283EDF2">
                  <wp:extent cx="95250" cy="95250"/>
                  <wp:effectExtent l="0" t="0" r="0" b="0"/>
                  <wp:docPr id="39" name="Imagen 39"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0A4C2094" wp14:editId="258A8211">
                  <wp:extent cx="6350" cy="6350"/>
                  <wp:effectExtent l="0" t="0" r="0" b="0"/>
                  <wp:docPr id="38" name="Imagen 3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080AE340" wp14:editId="24BCB2E4">
                  <wp:extent cx="6350" cy="6350"/>
                  <wp:effectExtent l="0" t="0" r="0" b="0"/>
                  <wp:docPr id="37" name="Imagen 3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Arial"/>
                <w:b/>
                <w:bCs/>
                <w:lang w:eastAsia="es-ES"/>
              </w:rPr>
              <w:t>Acción</w:t>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7627A7D8" wp14:editId="6A5F138F">
                  <wp:extent cx="6350" cy="6350"/>
                  <wp:effectExtent l="0" t="0" r="0" b="0"/>
                  <wp:docPr id="36" name="Imagen 3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3CB87021" wp14:editId="0AB27B3B">
                  <wp:extent cx="6350" cy="6350"/>
                  <wp:effectExtent l="0" t="0" r="0" b="0"/>
                  <wp:docPr id="35" name="Imagen 3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7C2E46B8" wp14:editId="165BFB34">
                  <wp:extent cx="6350" cy="6350"/>
                  <wp:effectExtent l="0" t="0" r="0" b="0"/>
                  <wp:docPr id="34" name="Imagen 3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61C0C531" wp14:editId="3B59D7B2">
                  <wp:extent cx="6350" cy="6350"/>
                  <wp:effectExtent l="0" t="0" r="0" b="0"/>
                  <wp:docPr id="33" name="Imagen 3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23D643A8" wp14:editId="6DEE4418">
                  <wp:extent cx="6350" cy="6350"/>
                  <wp:effectExtent l="0" t="0" r="0" b="0"/>
                  <wp:docPr id="32" name="Imagen 3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Arial"/>
                <w:lang w:eastAsia="es-ES"/>
              </w:rPr>
              <w:t>Aplica dictámenes 40626/2009, 49964/2010</w:t>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68B7322B" wp14:editId="570C99B9">
                  <wp:extent cx="6350" cy="6350"/>
                  <wp:effectExtent l="0" t="0" r="0" b="0"/>
                  <wp:docPr id="31" name="Imagen 3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9345" w:type="dxa"/>
            <w:gridSpan w:val="7"/>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3699DCA1" wp14:editId="47B1D9F7">
                  <wp:extent cx="95250" cy="95250"/>
                  <wp:effectExtent l="0" t="0" r="0" b="0"/>
                  <wp:docPr id="30" name="Imagen 30"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0D03AB88" wp14:editId="60D828DE">
                  <wp:extent cx="6350" cy="6350"/>
                  <wp:effectExtent l="0" t="0" r="0" b="0"/>
                  <wp:docPr id="29" name="Imagen 2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5E8189FC" wp14:editId="2A9762B0">
                  <wp:extent cx="6350" cy="6350"/>
                  <wp:effectExtent l="0" t="0" r="0" b="0"/>
                  <wp:docPr id="28" name="Imagen 2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Arial"/>
                <w:b/>
                <w:bCs/>
                <w:lang w:eastAsia="es-ES"/>
              </w:rPr>
              <w:t>Fuentes Legales</w:t>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0CB1C11F" wp14:editId="1A4A8B2B">
                  <wp:extent cx="6350" cy="6350"/>
                  <wp:effectExtent l="0" t="0" r="0" b="0"/>
                  <wp:docPr id="27" name="Imagen 2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48768038" wp14:editId="0521C3E2">
                  <wp:extent cx="6350" cy="6350"/>
                  <wp:effectExtent l="0" t="0" r="0" b="0"/>
                  <wp:docPr id="26" name="Imagen 2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7B6458EA" wp14:editId="53B40277">
                  <wp:extent cx="6350" cy="6350"/>
                  <wp:effectExtent l="0" t="0" r="0" b="0"/>
                  <wp:docPr id="25" name="Imagen 2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3BCF7A01" wp14:editId="21884BFC">
                  <wp:extent cx="6350" cy="6350"/>
                  <wp:effectExtent l="0" t="0" r="0" b="0"/>
                  <wp:docPr id="24" name="Imagen 2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1F1E8DEA" wp14:editId="72370293">
                  <wp:extent cx="6350" cy="6350"/>
                  <wp:effectExtent l="0" t="0" r="0" b="0"/>
                  <wp:docPr id="23" name="Imagen 2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3E6875" w:rsidRPr="00C7591C" w:rsidRDefault="003E6875" w:rsidP="003E6875">
            <w:pPr>
              <w:spacing w:after="0" w:line="240" w:lineRule="auto"/>
              <w:rPr>
                <w:rFonts w:ascii="Verdana" w:eastAsia="Times New Roman" w:hAnsi="Verdana" w:cs="Times New Roman"/>
                <w:lang w:val="en-US" w:eastAsia="es-ES"/>
              </w:rPr>
            </w:pPr>
            <w:r w:rsidRPr="00C7591C">
              <w:rPr>
                <w:rFonts w:ascii="Verdana" w:eastAsia="Times New Roman" w:hAnsi="Verdana" w:cs="Arial"/>
                <w:lang w:val="en-US" w:eastAsia="es-ES"/>
              </w:rPr>
              <w:t>ley 10336 art/85, res 759/2003 contr, dl 1263/75 art/2</w:t>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436AC6ED" wp14:editId="725E3FF2">
                  <wp:extent cx="6350" cy="6350"/>
                  <wp:effectExtent l="0" t="0" r="0" b="0"/>
                  <wp:docPr id="22" name="Imagen 2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9345" w:type="dxa"/>
            <w:gridSpan w:val="7"/>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1DE41661" wp14:editId="523B5191">
                  <wp:extent cx="95250" cy="95250"/>
                  <wp:effectExtent l="0" t="0" r="0" b="0"/>
                  <wp:docPr id="21" name="Imagen 21"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48B508B5" wp14:editId="641BEA35">
                  <wp:extent cx="6350" cy="6350"/>
                  <wp:effectExtent l="0" t="0" r="0" b="0"/>
                  <wp:docPr id="20" name="Imagen 2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78177CF6" wp14:editId="3821E1DA">
                  <wp:extent cx="6350" cy="6350"/>
                  <wp:effectExtent l="0" t="0" r="0" b="0"/>
                  <wp:docPr id="19" name="Imagen 1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EEEEEE"/>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Arial"/>
                <w:b/>
                <w:bCs/>
                <w:lang w:eastAsia="es-ES"/>
              </w:rPr>
              <w:t>Descriptores</w:t>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06E24509" wp14:editId="317F1FC5">
                  <wp:extent cx="6350" cy="6350"/>
                  <wp:effectExtent l="0" t="0" r="0" b="0"/>
                  <wp:docPr id="18" name="Imagen 1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637DD173" wp14:editId="6CD923CF">
                  <wp:extent cx="6350" cy="6350"/>
                  <wp:effectExtent l="0" t="0" r="0" b="0"/>
                  <wp:docPr id="17" name="Imagen 1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613F9FC7" wp14:editId="60E17E91">
                  <wp:extent cx="6350" cy="6350"/>
                  <wp:effectExtent l="0" t="0" r="0" b="0"/>
                  <wp:docPr id="16" name="Imagen 1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45C16262" wp14:editId="26E81E0C">
                  <wp:extent cx="6350" cy="6350"/>
                  <wp:effectExtent l="0" t="0" r="0" b="0"/>
                  <wp:docPr id="15" name="Imagen 1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4756EF5B" wp14:editId="6D294328">
                  <wp:extent cx="6350" cy="6350"/>
                  <wp:effectExtent l="0" t="0" r="0" b="0"/>
                  <wp:docPr id="14" name="Imagen 14"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Arial"/>
                <w:lang w:eastAsia="es-ES"/>
              </w:rPr>
              <w:t>MIDEPLAN, rendición de cuentas año anterior, transferencias</w:t>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63025236" wp14:editId="6B18C50B">
                  <wp:extent cx="6350" cy="6350"/>
                  <wp:effectExtent l="0" t="0" r="0" b="0"/>
                  <wp:docPr id="13" name="Imagen 1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9345" w:type="dxa"/>
            <w:gridSpan w:val="7"/>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5109EF61" wp14:editId="0531407F">
                  <wp:extent cx="95250" cy="95250"/>
                  <wp:effectExtent l="0" t="0" r="0" b="0"/>
                  <wp:docPr id="12" name="Imagen 12"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4D83FCF6" wp14:editId="5B8C4561">
                  <wp:extent cx="6350" cy="6350"/>
                  <wp:effectExtent l="0" t="0" r="0" b="0"/>
                  <wp:docPr id="11" name="Imagen 1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ahoma"/>
                <w:b/>
                <w:bCs/>
                <w:color w:val="FFFFFF"/>
                <w:lang w:eastAsia="es-ES"/>
              </w:rPr>
              <w:t> </w:t>
            </w:r>
          </w:p>
        </w:tc>
        <w:tc>
          <w:tcPr>
            <w:tcW w:w="9165" w:type="dxa"/>
            <w:gridSpan w:val="6"/>
            <w:shd w:val="clear" w:color="auto" w:fill="EEEEEE"/>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Arial"/>
                <w:b/>
                <w:bCs/>
                <w:lang w:eastAsia="es-ES"/>
              </w:rPr>
              <w:t>Documento Completo </w:t>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762F8D4D" wp14:editId="194CB6AA">
                  <wp:extent cx="6350" cy="6350"/>
                  <wp:effectExtent l="0" t="0" r="0" b="0"/>
                  <wp:docPr id="10" name="Imagen 10"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03A4EC2A" wp14:editId="6904B7BC">
                  <wp:extent cx="6350" cy="6350"/>
                  <wp:effectExtent l="0" t="0" r="0" b="0"/>
                  <wp:docPr id="9" name="Imagen 9"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C0C0C0"/>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75099524" wp14:editId="0BAB6ADC">
                  <wp:extent cx="6350" cy="6350"/>
                  <wp:effectExtent l="0" t="0" r="0" b="0"/>
                  <wp:docPr id="8" name="Imagen 8"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4A2F393C" wp14:editId="10B39F4C">
                  <wp:extent cx="6350" cy="6350"/>
                  <wp:effectExtent l="0" t="0" r="0" b="0"/>
                  <wp:docPr id="7" name="Imagen 7"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4DA9EBB2" wp14:editId="0AC3E26F">
                  <wp:extent cx="6350" cy="6350"/>
                  <wp:effectExtent l="0" t="0" r="0" b="0"/>
                  <wp:docPr id="6" name="Imagen 6"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9165" w:type="dxa"/>
            <w:gridSpan w:val="6"/>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Arial"/>
                <w:b/>
                <w:bCs/>
                <w:lang w:eastAsia="es-ES"/>
              </w:rPr>
              <w:t>N° 57.250 Fecha: 08-IX-2011</w:t>
            </w:r>
          </w:p>
          <w:p w:rsidR="003E6875" w:rsidRPr="00C7591C" w:rsidRDefault="003E6875" w:rsidP="003E6875">
            <w:pPr>
              <w:spacing w:before="100" w:beforeAutospacing="1" w:after="100" w:afterAutospacing="1" w:line="240" w:lineRule="auto"/>
              <w:rPr>
                <w:rFonts w:ascii="Verdana" w:eastAsia="Times New Roman" w:hAnsi="Verdana" w:cs="Times New Roman"/>
                <w:lang w:eastAsia="es-ES"/>
              </w:rPr>
            </w:pPr>
            <w:r w:rsidRPr="00C7591C">
              <w:rPr>
                <w:rFonts w:ascii="Verdana" w:eastAsia="Times New Roman" w:hAnsi="Verdana" w:cs="Arial"/>
                <w:lang w:eastAsia="es-ES"/>
              </w:rPr>
              <w:t xml:space="preserve">La </w:t>
            </w:r>
            <w:r w:rsidR="00C7591C">
              <w:rPr>
                <w:rFonts w:ascii="Verdana" w:eastAsia="Times New Roman" w:hAnsi="Verdana" w:cs="Arial"/>
                <w:lang w:eastAsia="es-ES"/>
              </w:rPr>
              <w:t>Subsecretarí</w:t>
            </w:r>
            <w:r w:rsidRPr="00C7591C">
              <w:rPr>
                <w:rFonts w:ascii="Verdana" w:eastAsia="Times New Roman" w:hAnsi="Verdana" w:cs="Arial"/>
                <w:lang w:eastAsia="es-ES"/>
              </w:rPr>
              <w:t>a de Planificación se ha dirigido a esta Contraloría General consultando si en aquellos casos en que la Ley de Presupuestos contempla recursos a ser transferidos mediante convenio a los beneficiarios que indica, es procedente condicionar su entrega a la rendición de cuentas de las sumas que estos últimos hubieren percibido en el ejercicio presupuestario anterior, sobre la misma materia. Asimismo, requiere se le informe si en la situación descrita, tal trámite tiene el carácter de obligatorio o si, por el contrario, es convencional.</w:t>
            </w:r>
          </w:p>
          <w:p w:rsidR="003E6875" w:rsidRPr="00C7591C" w:rsidRDefault="003E6875" w:rsidP="003E6875">
            <w:pPr>
              <w:spacing w:before="100" w:beforeAutospacing="1" w:after="100" w:afterAutospacing="1" w:line="240" w:lineRule="auto"/>
              <w:rPr>
                <w:rFonts w:ascii="Verdana" w:eastAsia="Times New Roman" w:hAnsi="Verdana" w:cs="Times New Roman"/>
                <w:lang w:eastAsia="es-ES"/>
              </w:rPr>
            </w:pPr>
            <w:r w:rsidRPr="00C7591C">
              <w:rPr>
                <w:rFonts w:ascii="Verdana" w:eastAsia="Times New Roman" w:hAnsi="Verdana" w:cs="Arial"/>
                <w:lang w:eastAsia="es-ES"/>
              </w:rPr>
              <w:lastRenderedPageBreak/>
              <w:t>Al respecto, el artículo 85 de la ley N° 10.336, sobre Organización y Atribuciones de este Organismo Contralor, establece que todo funcionario, como asimismo toda persona o entidad que reciba, custodie, administre o pague recursos públicos, debe rendir cuenta de su inversión en los términos exigidos por la resolución N° 759, de 2003, de esta Contraloría General, que Fija Normas de Procedimiento sobre Rendición de Cuentas.</w:t>
            </w:r>
          </w:p>
          <w:p w:rsidR="003E6875" w:rsidRPr="00C7591C" w:rsidRDefault="003E6875" w:rsidP="003E6875">
            <w:pPr>
              <w:spacing w:before="100" w:beforeAutospacing="1" w:after="100" w:afterAutospacing="1" w:line="240" w:lineRule="auto"/>
              <w:rPr>
                <w:rFonts w:ascii="Verdana" w:eastAsia="Times New Roman" w:hAnsi="Verdana" w:cs="Times New Roman"/>
                <w:lang w:eastAsia="es-ES"/>
              </w:rPr>
            </w:pPr>
            <w:r w:rsidRPr="00C7591C">
              <w:rPr>
                <w:rFonts w:ascii="Verdana" w:eastAsia="Times New Roman" w:hAnsi="Verdana" w:cs="Arial"/>
                <w:lang w:eastAsia="es-ES"/>
              </w:rPr>
              <w:t xml:space="preserve">Seguidamente, según lo dispuesto en el punto 2. de esta última resolución, el cumplimiento de las normas que por dicho acto administrativo se establecen se hará exigible a todos los servicios e instituciones a que se refiere el artículo 2° del decreto ley N° 1.263, de 1975 -Ley Orgánica de Administración Financiera del Estado-, entre los que se encuentra el Ministerio de Planificación. </w:t>
            </w:r>
          </w:p>
          <w:p w:rsidR="003E6875" w:rsidRPr="00C7591C" w:rsidRDefault="003E6875" w:rsidP="003E6875">
            <w:pPr>
              <w:spacing w:before="100" w:beforeAutospacing="1" w:after="100" w:afterAutospacing="1" w:line="240" w:lineRule="auto"/>
              <w:rPr>
                <w:rFonts w:ascii="Verdana" w:eastAsia="Times New Roman" w:hAnsi="Verdana" w:cs="Times New Roman"/>
                <w:lang w:eastAsia="es-ES"/>
              </w:rPr>
            </w:pPr>
            <w:r w:rsidRPr="00C7591C">
              <w:rPr>
                <w:rFonts w:ascii="Verdana" w:eastAsia="Times New Roman" w:hAnsi="Verdana" w:cs="Arial"/>
                <w:lang w:eastAsia="es-ES"/>
              </w:rPr>
              <w:t>Como es posible advertir, la rendición de cuentas constituye una obligación de carácter legal que no se ve alterada por la sola circunstancia de que los recursos respectivos se consulten como transferencias nominativas en el presupuesto de esa Secretaría de Estado, ni por el hecho que aquéllos deban ser traspasados mediante convenios, como quiera que la normativa reseñada no contempla excepciones en este sentido.</w:t>
            </w:r>
          </w:p>
          <w:p w:rsidR="003E6875" w:rsidRPr="00C7591C" w:rsidRDefault="003E6875" w:rsidP="003E6875">
            <w:pPr>
              <w:spacing w:before="100" w:beforeAutospacing="1" w:after="100" w:afterAutospacing="1" w:line="240" w:lineRule="auto"/>
              <w:rPr>
                <w:rFonts w:ascii="Verdana" w:eastAsia="Times New Roman" w:hAnsi="Verdana" w:cs="Times New Roman"/>
                <w:lang w:eastAsia="es-ES"/>
              </w:rPr>
            </w:pPr>
            <w:r w:rsidRPr="00C7591C">
              <w:rPr>
                <w:rFonts w:ascii="Verdana" w:eastAsia="Times New Roman" w:hAnsi="Verdana" w:cs="Arial"/>
                <w:lang w:eastAsia="es-ES"/>
              </w:rPr>
              <w:t xml:space="preserve">Consecuente con lo expuesto, si el beneficiario de los fondos pertenece al sector privado, deberá rendir cuenta de acuerdo al punto 5.3 de la referida resolución N° 759, en tanto que si es un organismo público, la rendición deberá hacerse en los términos previstos en el punto 5.2. </w:t>
            </w:r>
            <w:proofErr w:type="gramStart"/>
            <w:r w:rsidRPr="00C7591C">
              <w:rPr>
                <w:rFonts w:ascii="Verdana" w:eastAsia="Times New Roman" w:hAnsi="Verdana" w:cs="Arial"/>
                <w:lang w:eastAsia="es-ES"/>
              </w:rPr>
              <w:t>del</w:t>
            </w:r>
            <w:proofErr w:type="gramEnd"/>
            <w:r w:rsidRPr="00C7591C">
              <w:rPr>
                <w:rFonts w:ascii="Verdana" w:eastAsia="Times New Roman" w:hAnsi="Verdana" w:cs="Arial"/>
                <w:lang w:eastAsia="es-ES"/>
              </w:rPr>
              <w:t xml:space="preserve"> mismo instrumento.</w:t>
            </w:r>
          </w:p>
          <w:p w:rsidR="003E6875" w:rsidRPr="00C7591C" w:rsidRDefault="003E6875" w:rsidP="003E6875">
            <w:pPr>
              <w:spacing w:before="100" w:beforeAutospacing="1" w:after="100" w:afterAutospacing="1" w:line="240" w:lineRule="auto"/>
              <w:rPr>
                <w:rFonts w:ascii="Verdana" w:eastAsia="Times New Roman" w:hAnsi="Verdana" w:cs="Times New Roman"/>
                <w:lang w:eastAsia="es-ES"/>
              </w:rPr>
            </w:pPr>
            <w:r w:rsidRPr="00C7591C">
              <w:rPr>
                <w:rFonts w:ascii="Verdana" w:eastAsia="Times New Roman" w:hAnsi="Verdana" w:cs="Arial"/>
                <w:lang w:eastAsia="es-ES"/>
              </w:rPr>
              <w:t xml:space="preserve">Además, conforme al numeral 5.4. de esa resolución, no se podrán entregar nuevos fondos mientras la persona o institución que debe recibirlos no haya cumplido con la obligación de rendir cuenta de la inversión de los caudales ya concedidos, lo que acorde con la jurisprudencia de esta Entidad Fiscalizadora contenida, entre otros, en los dictámenes </w:t>
            </w:r>
            <w:proofErr w:type="spellStart"/>
            <w:r w:rsidRPr="00C7591C">
              <w:rPr>
                <w:rFonts w:ascii="Verdana" w:eastAsia="Times New Roman" w:hAnsi="Verdana" w:cs="Arial"/>
                <w:lang w:eastAsia="es-ES"/>
              </w:rPr>
              <w:t>N°s</w:t>
            </w:r>
            <w:proofErr w:type="spellEnd"/>
            <w:r w:rsidRPr="00C7591C">
              <w:rPr>
                <w:rFonts w:ascii="Verdana" w:eastAsia="Times New Roman" w:hAnsi="Verdana" w:cs="Arial"/>
                <w:lang w:eastAsia="es-ES"/>
              </w:rPr>
              <w:t>.</w:t>
            </w:r>
            <w:r w:rsidRPr="00C7591C">
              <w:rPr>
                <w:rFonts w:ascii="Verdana" w:eastAsia="Times New Roman" w:hAnsi="Verdana" w:cs="Arial"/>
                <w:vertAlign w:val="superscript"/>
                <w:lang w:eastAsia="es-ES"/>
              </w:rPr>
              <w:t xml:space="preserve"> </w:t>
            </w:r>
            <w:r w:rsidRPr="00C7591C">
              <w:rPr>
                <w:rFonts w:ascii="Verdana" w:eastAsia="Times New Roman" w:hAnsi="Verdana" w:cs="Arial"/>
                <w:lang w:eastAsia="es-ES"/>
              </w:rPr>
              <w:t xml:space="preserve">40.626, de 2009, y 49.964, de 2010, </w:t>
            </w:r>
            <w:proofErr w:type="gramStart"/>
            <w:r w:rsidRPr="00C7591C">
              <w:rPr>
                <w:rFonts w:ascii="Verdana" w:eastAsia="Times New Roman" w:hAnsi="Verdana" w:cs="Arial"/>
                <w:lang w:eastAsia="es-ES"/>
              </w:rPr>
              <w:t>comprende</w:t>
            </w:r>
            <w:proofErr w:type="gramEnd"/>
            <w:r w:rsidRPr="00C7591C">
              <w:rPr>
                <w:rFonts w:ascii="Verdana" w:eastAsia="Times New Roman" w:hAnsi="Verdana" w:cs="Arial"/>
                <w:lang w:eastAsia="es-ES"/>
              </w:rPr>
              <w:t xml:space="preserve"> sólo la rendición de cuentas y no que ésta sea aprobada.</w:t>
            </w:r>
          </w:p>
          <w:p w:rsidR="003E6875" w:rsidRPr="00C7591C" w:rsidRDefault="003E6875" w:rsidP="003E6875">
            <w:pPr>
              <w:spacing w:before="100" w:beforeAutospacing="1" w:after="100" w:afterAutospacing="1" w:line="240" w:lineRule="auto"/>
              <w:rPr>
                <w:rFonts w:ascii="Verdana" w:eastAsia="Times New Roman" w:hAnsi="Verdana" w:cs="Times New Roman"/>
                <w:lang w:eastAsia="es-ES"/>
              </w:rPr>
            </w:pPr>
            <w:r w:rsidRPr="00C7591C">
              <w:rPr>
                <w:rFonts w:ascii="Verdana" w:eastAsia="Times New Roman" w:hAnsi="Verdana" w:cs="Arial"/>
                <w:lang w:eastAsia="es-ES"/>
              </w:rPr>
              <w:t>Por consiguiente, si el beneficiario de los recursos que se contemplan en el presupuesto del Ministerio de Planificación no ha rendido cuenta de los caudales que dicha Secretaría de Estado le hubiere otorgado para la ejecución del mismo programa en el año anterior, habiéndose hecha exigible, esta última se encontrará impedida de transferirle nuevos fondos.</w:t>
            </w:r>
          </w:p>
          <w:p w:rsidR="003E6875" w:rsidRPr="00C7591C" w:rsidRDefault="003E6875" w:rsidP="00C7591C">
            <w:pPr>
              <w:spacing w:before="100" w:beforeAutospacing="1" w:after="100" w:afterAutospacing="1" w:line="240" w:lineRule="auto"/>
              <w:jc w:val="right"/>
              <w:rPr>
                <w:rFonts w:ascii="Verdana" w:eastAsia="Times New Roman" w:hAnsi="Verdana" w:cs="Times New Roman"/>
                <w:lang w:eastAsia="es-ES"/>
              </w:rPr>
            </w:pPr>
            <w:r w:rsidRPr="00C7591C">
              <w:rPr>
                <w:rFonts w:ascii="Verdana" w:eastAsia="Times New Roman" w:hAnsi="Verdana" w:cs="Times New Roman"/>
                <w:lang w:eastAsia="es-ES"/>
              </w:rPr>
              <w:br/>
            </w:r>
            <w:r w:rsidRPr="00C7591C">
              <w:rPr>
                <w:rFonts w:ascii="Verdana" w:eastAsia="Times New Roman" w:hAnsi="Verdana" w:cs="Arial"/>
                <w:lang w:eastAsia="es-ES"/>
              </w:rPr>
              <w:t xml:space="preserve">Patricia Arriagada </w:t>
            </w:r>
            <w:proofErr w:type="spellStart"/>
            <w:r w:rsidRPr="00C7591C">
              <w:rPr>
                <w:rFonts w:ascii="Verdana" w:eastAsia="Times New Roman" w:hAnsi="Verdana" w:cs="Arial"/>
                <w:lang w:eastAsia="es-ES"/>
              </w:rPr>
              <w:t>Villouta</w:t>
            </w:r>
            <w:proofErr w:type="spellEnd"/>
            <w:r w:rsidRPr="00C7591C">
              <w:rPr>
                <w:rFonts w:ascii="Verdana" w:eastAsia="Times New Roman" w:hAnsi="Verdana" w:cs="Times New Roman"/>
                <w:lang w:eastAsia="es-ES"/>
              </w:rPr>
              <w:br/>
            </w:r>
            <w:r w:rsidRPr="00C7591C">
              <w:rPr>
                <w:rFonts w:ascii="Verdana" w:eastAsia="Times New Roman" w:hAnsi="Verdana" w:cs="Arial"/>
                <w:lang w:eastAsia="es-ES"/>
              </w:rPr>
              <w:t xml:space="preserve">Contralor General de la República </w:t>
            </w:r>
            <w:r w:rsidRPr="00C7591C">
              <w:rPr>
                <w:rFonts w:ascii="Verdana" w:eastAsia="Times New Roman" w:hAnsi="Verdana" w:cs="Times New Roman"/>
                <w:lang w:eastAsia="es-ES"/>
              </w:rPr>
              <w:br/>
            </w:r>
            <w:r w:rsidRPr="00C7591C">
              <w:rPr>
                <w:rFonts w:ascii="Verdana" w:eastAsia="Times New Roman" w:hAnsi="Verdana" w:cs="Arial"/>
                <w:lang w:eastAsia="es-ES"/>
              </w:rPr>
              <w:t>Subrogante</w:t>
            </w:r>
            <w:r w:rsidRPr="00C7591C">
              <w:rPr>
                <w:rFonts w:ascii="Verdana" w:eastAsia="Times New Roman" w:hAnsi="Verdana" w:cs="Times New Roman"/>
                <w:lang w:eastAsia="es-ES"/>
              </w:rPr>
              <w:t xml:space="preserve"> </w:t>
            </w:r>
          </w:p>
        </w:tc>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lastRenderedPageBreak/>
              <w:drawing>
                <wp:inline distT="0" distB="0" distL="0" distR="0" wp14:anchorId="17D27CD7" wp14:editId="010C06A5">
                  <wp:extent cx="6350" cy="6350"/>
                  <wp:effectExtent l="0" t="0" r="0" b="0"/>
                  <wp:docPr id="5" name="Imagen 5"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3E6875" w:rsidRPr="00C7591C" w:rsidTr="003E6875">
        <w:trPr>
          <w:tblCellSpacing w:w="0" w:type="dxa"/>
          <w:jc w:val="center"/>
        </w:trPr>
        <w:tc>
          <w:tcPr>
            <w:tcW w:w="18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lastRenderedPageBreak/>
              <w:drawing>
                <wp:inline distT="0" distB="0" distL="0" distR="0" wp14:anchorId="3F483B83" wp14:editId="511FF25F">
                  <wp:extent cx="38100" cy="38100"/>
                  <wp:effectExtent l="0" t="0" r="0" b="0"/>
                  <wp:docPr id="4" name="Imagen 4" descr="http://www.contraloria.cl/appinf/LegisJuri/DictamenesGeneralesMunicipales.nsf/cuadradoTransparente.gif?OpenImage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www.contraloria.cl/appinf/LegisJuri/DictamenesGeneralesMunicipales.nsf/cuadradoTransparente.gif?OpenImageResou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 cy="38100"/>
                          </a:xfrm>
                          <a:prstGeom prst="rect">
                            <a:avLst/>
                          </a:prstGeom>
                          <a:noFill/>
                          <a:ln>
                            <a:noFill/>
                          </a:ln>
                        </pic:spPr>
                      </pic:pic>
                    </a:graphicData>
                  </a:graphic>
                </wp:inline>
              </w:drawing>
            </w:r>
          </w:p>
        </w:tc>
        <w:tc>
          <w:tcPr>
            <w:tcW w:w="1500"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51A201EC" wp14:editId="4F30ABA7">
                  <wp:extent cx="6350" cy="6350"/>
                  <wp:effectExtent l="0" t="0" r="0" b="0"/>
                  <wp:docPr id="3" name="Imagen 3"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695"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1935F53F" wp14:editId="460E219E">
                  <wp:extent cx="6350" cy="6350"/>
                  <wp:effectExtent l="0" t="0" r="0" b="0"/>
                  <wp:docPr id="2" name="Imagen 2"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c>
          <w:tcPr>
            <w:tcW w:w="1275" w:type="dxa"/>
            <w:shd w:val="clear" w:color="auto" w:fill="FFFFFF"/>
            <w:hideMark/>
          </w:tcPr>
          <w:p w:rsidR="003E6875" w:rsidRPr="00C7591C" w:rsidRDefault="003E6875" w:rsidP="003E6875">
            <w:pPr>
              <w:spacing w:after="0" w:line="240" w:lineRule="auto"/>
              <w:rPr>
                <w:rFonts w:ascii="Verdana" w:eastAsia="Times New Roman" w:hAnsi="Verdana" w:cs="Times New Roman"/>
                <w:lang w:eastAsia="es-ES"/>
              </w:rPr>
            </w:pPr>
            <w:r w:rsidRPr="00C7591C">
              <w:rPr>
                <w:rFonts w:ascii="Verdana" w:eastAsia="Times New Roman" w:hAnsi="Verdana" w:cs="Times New Roman"/>
                <w:noProof/>
                <w:lang w:val="es-CL" w:eastAsia="es-CL"/>
              </w:rPr>
              <w:drawing>
                <wp:inline distT="0" distB="0" distL="0" distR="0" wp14:anchorId="272C78ED" wp14:editId="7027DD5C">
                  <wp:extent cx="6350" cy="6350"/>
                  <wp:effectExtent l="0" t="0" r="0" b="0"/>
                  <wp:docPr id="1" name="Imagen 1" descr="http://www.contraloria.cl/appinf/icons/ec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http://www.contraloria.cl/appinf/icons/ecblank.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bookmarkStart w:id="0" w:name="_GoBack"/>
            <w:bookmarkEnd w:id="0"/>
          </w:p>
        </w:tc>
        <w:tc>
          <w:tcPr>
            <w:tcW w:w="0" w:type="auto"/>
            <w:hideMark/>
          </w:tcPr>
          <w:p w:rsidR="003E6875" w:rsidRPr="00C7591C" w:rsidRDefault="003E6875" w:rsidP="003E6875">
            <w:pPr>
              <w:spacing w:after="0" w:line="240" w:lineRule="auto"/>
              <w:rPr>
                <w:rFonts w:ascii="Verdana" w:eastAsia="Times New Roman" w:hAnsi="Verdana" w:cs="Times New Roman"/>
                <w:lang w:eastAsia="es-ES"/>
              </w:rPr>
            </w:pPr>
          </w:p>
        </w:tc>
        <w:tc>
          <w:tcPr>
            <w:tcW w:w="0" w:type="auto"/>
            <w:hideMark/>
          </w:tcPr>
          <w:p w:rsidR="003E6875" w:rsidRPr="00C7591C" w:rsidRDefault="003E6875" w:rsidP="003E6875">
            <w:pPr>
              <w:spacing w:after="0" w:line="240" w:lineRule="auto"/>
              <w:rPr>
                <w:rFonts w:ascii="Verdana" w:eastAsia="Times New Roman" w:hAnsi="Verdana" w:cs="Times New Roman"/>
                <w:lang w:eastAsia="es-ES"/>
              </w:rPr>
            </w:pPr>
          </w:p>
        </w:tc>
        <w:tc>
          <w:tcPr>
            <w:tcW w:w="0" w:type="auto"/>
            <w:hideMark/>
          </w:tcPr>
          <w:p w:rsidR="003E6875" w:rsidRPr="00C7591C" w:rsidRDefault="003E6875" w:rsidP="003E6875">
            <w:pPr>
              <w:spacing w:after="0" w:line="240" w:lineRule="auto"/>
              <w:rPr>
                <w:rFonts w:ascii="Verdana" w:eastAsia="Times New Roman" w:hAnsi="Verdana" w:cs="Times New Roman"/>
                <w:lang w:eastAsia="es-ES"/>
              </w:rPr>
            </w:pPr>
          </w:p>
        </w:tc>
        <w:tc>
          <w:tcPr>
            <w:tcW w:w="0" w:type="auto"/>
            <w:hideMark/>
          </w:tcPr>
          <w:p w:rsidR="003E6875" w:rsidRPr="00C7591C" w:rsidRDefault="003E6875" w:rsidP="003E6875">
            <w:pPr>
              <w:spacing w:after="0" w:line="240" w:lineRule="auto"/>
              <w:rPr>
                <w:rFonts w:ascii="Verdana" w:eastAsia="Times New Roman" w:hAnsi="Verdana" w:cs="Times New Roman"/>
                <w:lang w:eastAsia="es-ES"/>
              </w:rPr>
            </w:pPr>
          </w:p>
        </w:tc>
      </w:tr>
    </w:tbl>
    <w:p w:rsidR="003E6875" w:rsidRPr="00C7591C" w:rsidRDefault="003E6875">
      <w:pPr>
        <w:rPr>
          <w:rFonts w:ascii="Verdana" w:hAnsi="Verdana"/>
        </w:rPr>
      </w:pPr>
    </w:p>
    <w:sectPr w:rsidR="003E6875" w:rsidRPr="00C7591C">
      <w:head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C1C" w:rsidRDefault="008E4C1C" w:rsidP="00C7591C">
      <w:pPr>
        <w:spacing w:after="0" w:line="240" w:lineRule="auto"/>
      </w:pPr>
      <w:r>
        <w:separator/>
      </w:r>
    </w:p>
  </w:endnote>
  <w:endnote w:type="continuationSeparator" w:id="0">
    <w:p w:rsidR="008E4C1C" w:rsidRDefault="008E4C1C" w:rsidP="00C75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C1C" w:rsidRDefault="008E4C1C" w:rsidP="00C7591C">
      <w:pPr>
        <w:spacing w:after="0" w:line="240" w:lineRule="auto"/>
      </w:pPr>
      <w:r>
        <w:separator/>
      </w:r>
    </w:p>
  </w:footnote>
  <w:footnote w:type="continuationSeparator" w:id="0">
    <w:p w:rsidR="008E4C1C" w:rsidRDefault="008E4C1C" w:rsidP="00C759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91C" w:rsidRDefault="00C7591C">
    <w:pPr>
      <w:pStyle w:val="Encabezado"/>
    </w:pPr>
    <w:r>
      <w:rPr>
        <w:noProof/>
        <w:lang w:eastAsia="es-CL"/>
      </w:rPr>
      <w:drawing>
        <wp:inline distT="0" distB="0" distL="0" distR="0" wp14:anchorId="75050588" wp14:editId="5CB22EA3">
          <wp:extent cx="3448050" cy="1057275"/>
          <wp:effectExtent l="0" t="0" r="0" b="9525"/>
          <wp:docPr id="145" name="Imagen 145" descr="CENEFA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ENEFAo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8050" cy="10572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875"/>
    <w:rsid w:val="003E6875"/>
    <w:rsid w:val="008E4C1C"/>
    <w:rsid w:val="00C7591C"/>
    <w:rsid w:val="00F4466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3E6875"/>
    <w:rPr>
      <w:color w:val="0000FF"/>
      <w:u w:val="single"/>
    </w:rPr>
  </w:style>
  <w:style w:type="paragraph" w:styleId="NormalWeb">
    <w:name w:val="Normal (Web)"/>
    <w:basedOn w:val="Normal"/>
    <w:uiPriority w:val="99"/>
    <w:unhideWhenUsed/>
    <w:rsid w:val="003E6875"/>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3E687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E6875"/>
    <w:rPr>
      <w:rFonts w:ascii="Tahoma" w:hAnsi="Tahoma" w:cs="Tahoma"/>
      <w:sz w:val="16"/>
      <w:szCs w:val="16"/>
    </w:rPr>
  </w:style>
  <w:style w:type="paragraph" w:styleId="Encabezado">
    <w:name w:val="header"/>
    <w:basedOn w:val="Normal"/>
    <w:link w:val="EncabezadoCar"/>
    <w:uiPriority w:val="99"/>
    <w:unhideWhenUsed/>
    <w:rsid w:val="00C7591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7591C"/>
  </w:style>
  <w:style w:type="paragraph" w:styleId="Piedepgina">
    <w:name w:val="footer"/>
    <w:basedOn w:val="Normal"/>
    <w:link w:val="PiedepginaCar"/>
    <w:uiPriority w:val="99"/>
    <w:unhideWhenUsed/>
    <w:rsid w:val="00C7591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759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3E6875"/>
    <w:rPr>
      <w:color w:val="0000FF"/>
      <w:u w:val="single"/>
    </w:rPr>
  </w:style>
  <w:style w:type="paragraph" w:styleId="NormalWeb">
    <w:name w:val="Normal (Web)"/>
    <w:basedOn w:val="Normal"/>
    <w:uiPriority w:val="99"/>
    <w:unhideWhenUsed/>
    <w:rsid w:val="003E6875"/>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3E687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E6875"/>
    <w:rPr>
      <w:rFonts w:ascii="Tahoma" w:hAnsi="Tahoma" w:cs="Tahoma"/>
      <w:sz w:val="16"/>
      <w:szCs w:val="16"/>
    </w:rPr>
  </w:style>
  <w:style w:type="paragraph" w:styleId="Encabezado">
    <w:name w:val="header"/>
    <w:basedOn w:val="Normal"/>
    <w:link w:val="EncabezadoCar"/>
    <w:uiPriority w:val="99"/>
    <w:unhideWhenUsed/>
    <w:rsid w:val="00C7591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7591C"/>
  </w:style>
  <w:style w:type="paragraph" w:styleId="Piedepgina">
    <w:name w:val="footer"/>
    <w:basedOn w:val="Normal"/>
    <w:link w:val="PiedepginaCar"/>
    <w:uiPriority w:val="99"/>
    <w:unhideWhenUsed/>
    <w:rsid w:val="00C7591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759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48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hyperlink" Target="http://www.contraloria.cl/LegisJuri/DictamenesGeneralesMunicipales.nsf/DetalleDictamen?OpenForm&amp;UNID=2AAAA58B3409FFE98425790D0066B7C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655</Words>
  <Characters>3606</Characters>
  <Application>Microsoft Office Word</Application>
  <DocSecurity>0</DocSecurity>
  <Lines>30</Lines>
  <Paragraphs>8</Paragraphs>
  <ScaleCrop>false</ScaleCrop>
  <Company/>
  <LinksUpToDate>false</LinksUpToDate>
  <CharactersWithSpaces>4253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 Guerra</dc:creator>
  <cp:lastModifiedBy>Javiera Alcayaga</cp:lastModifiedBy>
  <cp:revision>2</cp:revision>
  <dcterms:created xsi:type="dcterms:W3CDTF">2012-09-04T15:18:00Z</dcterms:created>
  <dcterms:modified xsi:type="dcterms:W3CDTF">2012-09-05T15:02:00Z</dcterms:modified>
</cp:coreProperties>
</file>